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CB" w:rsidRDefault="006946CB">
      <w:pPr>
        <w:spacing w:line="360" w:lineRule="exact"/>
        <w:rPr>
          <w:lang w:val="en-US"/>
        </w:rPr>
      </w:pPr>
    </w:p>
    <w:p w:rsidR="004D5A6C" w:rsidRPr="004D5A6C" w:rsidRDefault="004D5A6C">
      <w:pPr>
        <w:spacing w:line="360" w:lineRule="exact"/>
        <w:rPr>
          <w:lang w:val="en-US"/>
        </w:rPr>
      </w:pPr>
      <w:r>
        <w:rPr>
          <w:lang w:val="en-US"/>
        </w:rPr>
        <w:t xml:space="preserve">                                              </w:t>
      </w:r>
    </w:p>
    <w:p w:rsidR="006946CB" w:rsidRPr="004D5A6C" w:rsidRDefault="004D5A6C">
      <w:pPr>
        <w:spacing w:line="360" w:lineRule="exact"/>
        <w:rPr>
          <w:b/>
        </w:rPr>
      </w:pPr>
      <w:r>
        <w:rPr>
          <w:lang w:val="en-US"/>
        </w:rPr>
        <w:t xml:space="preserve">                                        </w:t>
      </w:r>
      <w:r w:rsidRPr="004D5A6C">
        <w:rPr>
          <w:b/>
        </w:rPr>
        <w:t>Письмо № 547</w:t>
      </w:r>
    </w:p>
    <w:p w:rsidR="004D5A6C" w:rsidRPr="004D5A6C" w:rsidRDefault="004D5A6C">
      <w:pPr>
        <w:spacing w:line="360" w:lineRule="exact"/>
        <w:rPr>
          <w:b/>
        </w:rPr>
      </w:pPr>
    </w:p>
    <w:p w:rsidR="004D5A6C" w:rsidRPr="004D5A6C" w:rsidRDefault="004D5A6C">
      <w:pPr>
        <w:spacing w:line="360" w:lineRule="exact"/>
        <w:rPr>
          <w:b/>
        </w:rPr>
      </w:pPr>
      <w:r w:rsidRPr="004D5A6C">
        <w:rPr>
          <w:b/>
        </w:rPr>
        <w:t xml:space="preserve">                                                  </w:t>
      </w:r>
      <w:r>
        <w:rPr>
          <w:b/>
        </w:rPr>
        <w:t xml:space="preserve">     </w:t>
      </w:r>
      <w:r w:rsidRPr="004D5A6C">
        <w:rPr>
          <w:b/>
        </w:rPr>
        <w:t xml:space="preserve"> Руководителям образовательных</w:t>
      </w:r>
    </w:p>
    <w:p w:rsidR="004D5A6C" w:rsidRDefault="004D5A6C">
      <w:pPr>
        <w:spacing w:line="360" w:lineRule="exact"/>
        <w:rPr>
          <w:b/>
        </w:rPr>
      </w:pPr>
      <w:r w:rsidRPr="004D5A6C">
        <w:rPr>
          <w:b/>
        </w:rPr>
        <w:t xml:space="preserve">                                                  </w:t>
      </w:r>
      <w:r>
        <w:rPr>
          <w:b/>
        </w:rPr>
        <w:t xml:space="preserve">      </w:t>
      </w:r>
      <w:r w:rsidRPr="004D5A6C">
        <w:rPr>
          <w:b/>
        </w:rPr>
        <w:t xml:space="preserve"> организаций района</w:t>
      </w:r>
    </w:p>
    <w:p w:rsidR="004D5A6C" w:rsidRDefault="004D5A6C">
      <w:pPr>
        <w:spacing w:line="360" w:lineRule="exact"/>
        <w:rPr>
          <w:b/>
        </w:rPr>
      </w:pPr>
    </w:p>
    <w:p w:rsidR="004D5A6C" w:rsidRDefault="004D5A6C">
      <w:pPr>
        <w:spacing w:line="360" w:lineRule="exact"/>
        <w:rPr>
          <w:b/>
        </w:rPr>
      </w:pPr>
      <w:r>
        <w:rPr>
          <w:b/>
        </w:rPr>
        <w:t>О мероприятиях «Последний звонок»</w:t>
      </w:r>
    </w:p>
    <w:p w:rsidR="004D5A6C" w:rsidRPr="004D5A6C" w:rsidRDefault="004D5A6C">
      <w:pPr>
        <w:spacing w:line="360" w:lineRule="exact"/>
        <w:rPr>
          <w:b/>
        </w:rPr>
      </w:pPr>
    </w:p>
    <w:p w:rsidR="004D5A6C" w:rsidRDefault="00117B8F" w:rsidP="00117B8F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МКУ «Управление образования» и </w:t>
      </w:r>
      <w:r w:rsidR="004D5A6C">
        <w:t xml:space="preserve">Министерство образования и науки Республики Дагестан </w:t>
      </w:r>
      <w:r>
        <w:t>напоминаю</w:t>
      </w:r>
      <w:r w:rsidR="004D5A6C">
        <w:t>т о том, что в соответствии с письмом Министерства просвещения Российской Федерации от 04.12.2025 №ОК-3653/03, а также в целях выстраивания единого образовательного пространства в Российской Федерации рекомендовано в текущем учебном году мероприятие «Последний звонок», а также школьные выпускные мероприятия провести в единые дни во всех субъектах Российской Федерации: «Последний звонок» - 26 мая 2026 года, школьные выпускные - 27 июня 2026 года (ранее было направлено письмо от 09.12.2025 №06-19738/05/1- 18/25).</w:t>
      </w:r>
    </w:p>
    <w:p w:rsidR="004D5A6C" w:rsidRDefault="004D5A6C" w:rsidP="00117B8F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Просим вас при проведении мероприятий придерживаться рекомендаций Минпросвещения России и в вверенных вам территориях организовать проведение мероприятия «Последний звонок» - 26 мая и выпускных мероприятий - 27 июня.</w:t>
      </w:r>
    </w:p>
    <w:p w:rsidR="004D5A6C" w:rsidRDefault="004D5A6C" w:rsidP="00117B8F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проведении в образовательных организациях Российской Федерации торжественных школьных выпускных предусмотреть:</w:t>
      </w:r>
    </w:p>
    <w:p w:rsidR="004D5A6C" w:rsidRDefault="004D5A6C" w:rsidP="00117B8F">
      <w:pPr>
        <w:pStyle w:val="20"/>
        <w:shd w:val="clear" w:color="auto" w:fill="auto"/>
        <w:spacing w:after="0" w:line="322" w:lineRule="exact"/>
        <w:ind w:firstLine="740"/>
        <w:jc w:val="both"/>
      </w:pPr>
      <w:r>
        <w:t>церемонию поднятия Государственного флага и исполнение Государственного гимна Российской Федерации;</w:t>
      </w:r>
    </w:p>
    <w:p w:rsidR="004D5A6C" w:rsidRDefault="004D5A6C" w:rsidP="00117B8F">
      <w:pPr>
        <w:pStyle w:val="20"/>
        <w:shd w:val="clear" w:color="auto" w:fill="auto"/>
        <w:spacing w:after="0" w:line="322" w:lineRule="exact"/>
        <w:ind w:firstLine="740"/>
        <w:jc w:val="both"/>
      </w:pPr>
      <w:r>
        <w:t>чествование представителей многопоколенных и многодетных семей; выступления родителей (в том числе награжденных государственными наградами Российской Федерации и субъектов Российской Федерации, участников специальной военной операции) обучающихся.</w:t>
      </w:r>
    </w:p>
    <w:p w:rsidR="004D5A6C" w:rsidRDefault="004D5A6C" w:rsidP="00117B8F">
      <w:pPr>
        <w:pStyle w:val="20"/>
        <w:shd w:val="clear" w:color="auto" w:fill="auto"/>
        <w:spacing w:after="0" w:line="319" w:lineRule="exact"/>
        <w:ind w:firstLine="740"/>
        <w:jc w:val="both"/>
      </w:pPr>
      <w:r>
        <w:t>Также в связи с имеющимися рисками вовлечения злоумышленниками через социальные сети несовершеннолетних в противоправную деятельность просим обеспечить безопасность во время проведения торжественных мероприятий в соответствии с требованиями комплексной безопасности.</w:t>
      </w:r>
    </w:p>
    <w:p w:rsidR="004D5A6C" w:rsidRDefault="004D5A6C" w:rsidP="00117B8F">
      <w:pPr>
        <w:spacing w:line="360" w:lineRule="exact"/>
        <w:jc w:val="both"/>
      </w:pPr>
      <w:r>
        <w:t>Кроме того, обращаем внимание на необходимость обеспечения условий архитектурной доступности помещений для обучающихся с инвалидностью и с ограниченными возможностями здоровья</w:t>
      </w:r>
      <w:r w:rsidR="00117B8F">
        <w:t>.</w:t>
      </w:r>
    </w:p>
    <w:p w:rsidR="00117B8F" w:rsidRDefault="00117B8F" w:rsidP="00117B8F">
      <w:pPr>
        <w:spacing w:line="360" w:lineRule="exact"/>
        <w:jc w:val="both"/>
      </w:pPr>
      <w:bookmarkStart w:id="0" w:name="_GoBack"/>
      <w:bookmarkEnd w:id="0"/>
    </w:p>
    <w:p w:rsidR="00117B8F" w:rsidRDefault="00117B8F" w:rsidP="00117B8F">
      <w:pPr>
        <w:spacing w:line="360" w:lineRule="exact"/>
        <w:jc w:val="both"/>
      </w:pPr>
    </w:p>
    <w:p w:rsidR="00117B8F" w:rsidRPr="004D5A6C" w:rsidRDefault="00117B8F" w:rsidP="00117B8F">
      <w:pPr>
        <w:spacing w:line="360" w:lineRule="exact"/>
        <w:jc w:val="both"/>
        <w:rPr>
          <w:b/>
        </w:rPr>
      </w:pPr>
      <w:r>
        <w:t>Начальник МКУ «Управление образования»:                     Х.Н.Исаева</w:t>
      </w:r>
    </w:p>
    <w:p w:rsidR="004D5A6C" w:rsidRDefault="004D5A6C" w:rsidP="00117B8F">
      <w:pPr>
        <w:spacing w:line="506" w:lineRule="exact"/>
        <w:jc w:val="both"/>
      </w:pPr>
    </w:p>
    <w:p w:rsidR="004D5A6C" w:rsidRDefault="004D5A6C" w:rsidP="00117B8F">
      <w:pPr>
        <w:pStyle w:val="20"/>
        <w:shd w:val="clear" w:color="auto" w:fill="auto"/>
        <w:spacing w:after="0" w:line="322" w:lineRule="exact"/>
        <w:ind w:firstLine="740"/>
        <w:jc w:val="both"/>
      </w:pPr>
      <w:r>
        <w:br w:type="page"/>
      </w:r>
    </w:p>
    <w:p w:rsidR="006946CB" w:rsidRDefault="006946CB">
      <w:pPr>
        <w:rPr>
          <w:sz w:val="2"/>
          <w:szCs w:val="2"/>
        </w:rPr>
        <w:sectPr w:rsidR="006946CB">
          <w:type w:val="continuous"/>
          <w:pgSz w:w="11900" w:h="16840"/>
          <w:pgMar w:top="917" w:right="676" w:bottom="1272" w:left="1668" w:header="0" w:footer="3" w:gutter="0"/>
          <w:cols w:space="720"/>
          <w:noEndnote/>
          <w:docGrid w:linePitch="360"/>
        </w:sectPr>
      </w:pPr>
    </w:p>
    <w:p w:rsidR="006946CB" w:rsidRPr="004D5A6C" w:rsidRDefault="006946CB" w:rsidP="004D5A6C">
      <w:pPr>
        <w:pStyle w:val="10"/>
        <w:keepNext/>
        <w:keepLines/>
        <w:shd w:val="clear" w:color="auto" w:fill="auto"/>
        <w:ind w:left="40"/>
      </w:pPr>
    </w:p>
    <w:p w:rsidR="006946CB" w:rsidRPr="004D5A6C" w:rsidRDefault="00117B8F">
      <w:pPr>
        <w:pStyle w:val="23"/>
        <w:keepNext/>
        <w:keepLines/>
        <w:shd w:val="clear" w:color="auto" w:fill="auto"/>
        <w:spacing w:before="0" w:after="248"/>
        <w:ind w:left="40"/>
      </w:pPr>
      <w:r>
        <w:rPr>
          <w:noProof/>
          <w:lang w:bidi="ar-SA"/>
        </w:rPr>
        <mc:AlternateContent>
          <mc:Choice Requires="wps">
            <w:drawing>
              <wp:anchor distT="0" distB="1002030" distL="63500" distR="701040" simplePos="0" relativeHeight="377487104" behindDoc="1" locked="0" layoutInCell="1" allowOverlap="1">
                <wp:simplePos x="0" y="0"/>
                <wp:positionH relativeFrom="margin">
                  <wp:posOffset>320675</wp:posOffset>
                </wp:positionH>
                <wp:positionV relativeFrom="paragraph">
                  <wp:posOffset>-45720</wp:posOffset>
                </wp:positionV>
                <wp:extent cx="2355850" cy="127000"/>
                <wp:effectExtent l="0" t="1905" r="0" b="381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6CB" w:rsidRPr="004D5A6C" w:rsidRDefault="006946CB">
                            <w:pPr>
                              <w:pStyle w:val="30"/>
                              <w:shd w:val="clear" w:color="auto" w:fill="auto"/>
                              <w:tabs>
                                <w:tab w:val="left" w:pos="1354"/>
                                <w:tab w:val="left" w:pos="1810"/>
                              </w:tabs>
                              <w:spacing w:before="0" w:after="0" w:line="200" w:lineRule="exact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25pt;margin-top:-3.6pt;width:185.5pt;height:10pt;z-index:-125829376;visibility:visible;mso-wrap-style:square;mso-width-percent:0;mso-height-percent:0;mso-wrap-distance-left:5pt;mso-wrap-distance-top:0;mso-wrap-distance-right:55.2pt;mso-wrap-distance-bottom:7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Q/rgIAAKk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" filled="f" stroked="f">
                <v:textbox style="mso-fit-shape-to-text:t" inset="0,0,0,0">
                  <w:txbxContent>
                    <w:p w:rsidR="006946CB" w:rsidRPr="004D5A6C" w:rsidRDefault="006946CB">
                      <w:pPr>
                        <w:pStyle w:val="30"/>
                        <w:shd w:val="clear" w:color="auto" w:fill="auto"/>
                        <w:tabs>
                          <w:tab w:val="left" w:pos="1354"/>
                          <w:tab w:val="left" w:pos="1810"/>
                        </w:tabs>
                        <w:spacing w:before="0" w:after="0" w:line="200" w:lineRule="exact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 w:rsidR="002C1B45">
        <w:br/>
      </w:r>
      <w:bookmarkEnd w:id="1"/>
    </w:p>
    <w:p w:rsidR="006946CB" w:rsidRPr="004D5A6C" w:rsidRDefault="006946CB" w:rsidP="004D5A6C">
      <w:pPr>
        <w:pStyle w:val="40"/>
        <w:shd w:val="clear" w:color="auto" w:fill="auto"/>
        <w:spacing w:before="0"/>
        <w:ind w:left="40"/>
      </w:pPr>
    </w:p>
    <w:p w:rsidR="006946CB" w:rsidRPr="00117B8F" w:rsidRDefault="006946CB">
      <w:pPr>
        <w:pStyle w:val="23"/>
        <w:keepNext/>
        <w:keepLines/>
        <w:shd w:val="clear" w:color="auto" w:fill="auto"/>
        <w:spacing w:before="0" w:after="0" w:line="280" w:lineRule="exact"/>
        <w:jc w:val="left"/>
      </w:pPr>
    </w:p>
    <w:sectPr w:rsidR="006946CB" w:rsidRPr="00117B8F">
      <w:type w:val="continuous"/>
      <w:pgSz w:w="11900" w:h="16840"/>
      <w:pgMar w:top="1454" w:right="659" w:bottom="1271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45" w:rsidRDefault="002C1B45">
      <w:r>
        <w:separator/>
      </w:r>
    </w:p>
  </w:endnote>
  <w:endnote w:type="continuationSeparator" w:id="0">
    <w:p w:rsidR="002C1B45" w:rsidRDefault="002C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45" w:rsidRDefault="002C1B45"/>
  </w:footnote>
  <w:footnote w:type="continuationSeparator" w:id="0">
    <w:p w:rsidR="002C1B45" w:rsidRDefault="002C1B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CB"/>
    <w:rsid w:val="00117B8F"/>
    <w:rsid w:val="002C1B45"/>
    <w:rsid w:val="004D5A6C"/>
    <w:rsid w:val="006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24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24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2026-04-17T14:10:00Z</dcterms:created>
  <dcterms:modified xsi:type="dcterms:W3CDTF">2026-04-17T14:23:00Z</dcterms:modified>
</cp:coreProperties>
</file>